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3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P2. REVIEW WORKSHEET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5000" w:type="pct"/>
        <w:tblLayout w:type="autofit"/>
        <w:tblBorders>
          <w:top w:val="single" w:sz="15" w:color="solid"/>
          <w:left w:val="single" w:sz="15" w:color="solid"/>
          <w:right w:val="single" w:sz="15" w:color="solid"/>
          <w:bottom w:val="single" w:sz="15" w:color="solid"/>
          <w:insideH w:val="single" w:sz="15" w:color="solid"/>
          <w:insideV w:val="single" w:sz="15" w:color="solid"/>
        </w:tblBorders>
      </w:tblP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Auditee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 agcom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 Reviewed By 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Name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Rank 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Date </w:t>
            </w:r>
          </w:p>
        </w:tc>
      </w:t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 Audit Period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2023-01-01 to </w:t>
            </w:r>
            <w:br/>
            <w:r>
              <w:rPr/>
              <w:t xml:space="preserve"> 2024-01-31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 Level 1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Millicent Maboya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2025-02-13</w:t>
            </w:r>
          </w:p>
        </w:tc>
      </w:t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Prepared By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Lerato Maboya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Level 2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Rank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Level 3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Date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2025-04-10</w:t>
            </w:r>
          </w:p>
        </w:tc>
        <w:tc>
          <w:tcPr>
            <w:tcW w:w="5000" w:type="pct"/>
            <w:noWrap/>
          </w:tcPr>
          <w:p>
            <w:pPr/>
          </w:p>
        </w:tc>
        <w:tc>
          <w:tcPr>
            <w:tcW w:w="5000" w:type="pct"/>
            <w:noWrap/>
          </w:tcPr>
          <w:p>
            <w:pPr/>
          </w:p>
        </w:tc>
        <w:tc>
          <w:tcPr>
            <w:tcW w:w="5000" w:type="pct"/>
            <w:noWrap/>
          </w:tcPr>
          <w:p>
            <w:pPr/>
          </w:p>
        </w:tc>
        <w:tc>
          <w:tcPr>
            <w:tcW w:w="5000" w:type="pct"/>
            <w:noWrap/>
          </w:tcPr>
          <w:p>
            <w:pPr/>
          </w:p>
        </w:tc>
      </w:tr>
    </w:tbl>
    <w:p/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5000" w:type="pct"/>
        <w:tblLayout w:type="autofit"/>
        <w:tblBorders>
          <w:top w:val="single" w:sz="15" w:color="solid"/>
          <w:left w:val="single" w:sz="15" w:color="solid"/>
          <w:right w:val="single" w:sz="15" w:color="solid"/>
          <w:bottom w:val="single" w:sz="15" w:color="solid"/>
          <w:insideH w:val="single" w:sz="15" w:color="solid"/>
          <w:insideV w:val="single" w:sz="15" w:color="solid"/>
        </w:tblBorders>
      </w:tblP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Auditee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 agcom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 Reviewed By 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Name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Rank 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Date </w:t>
            </w:r>
          </w:p>
        </w:tc>
      </w:t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 Audit Period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2023-01-01 to </w:t>
            </w:r>
            <w:br/>
            <w:r>
              <w:rPr/>
              <w:t xml:space="preserve"> 2024-01-31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 Level 1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Millicent Maboya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2025-02-13</w:t>
            </w:r>
          </w:p>
        </w:tc>
      </w:t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Prepared By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Lerato Maboya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Level 2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Rank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Level 3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5000" w:type="pct"/>
            <w:noWrap/>
          </w:tcPr>
          <w:p>
            <w:pPr/>
            <w:r>
              <w:rPr>
                <w:b w:val="1"/>
                <w:bCs w:val="1"/>
              </w:rPr>
              <w:t xml:space="preserve">Date</w:t>
            </w:r>
          </w:p>
        </w:tc>
        <w:tc>
          <w:tcPr>
            <w:tcW w:w="5000" w:type="pct"/>
            <w:noWrap/>
          </w:tcPr>
          <w:p>
            <w:pPr/>
            <w:r>
              <w:rPr/>
              <w:t xml:space="preserve"> 2025-04-10</w:t>
            </w:r>
          </w:p>
        </w:tc>
        <w:tc>
          <w:tcPr>
            <w:tcW w:w="5000" w:type="pct"/>
            <w:noWrap/>
          </w:tcPr>
          <w:p>
            <w:pPr/>
          </w:p>
        </w:tc>
        <w:tc>
          <w:tcPr>
            <w:tcW w:w="5000" w:type="pct"/>
            <w:noWrap/>
          </w:tcPr>
          <w:p>
            <w:pPr/>
          </w:p>
        </w:tc>
        <w:tc>
          <w:tcPr>
            <w:tcW w:w="5000" w:type="pct"/>
            <w:noWrap/>
          </w:tcPr>
          <w:p>
            <w:pPr/>
          </w:p>
        </w:tc>
        <w:tc>
          <w:tcPr>
            <w:tcW w:w="5000" w:type="pct"/>
            <w:noWrap/>
          </w:tcPr>
          <w:p>
            <w:pPr/>
          </w:p>
        </w:tc>
      </w:tr>
    </w:tbl>
    <w:p/>
    <w:p>
      <w:pPr>
        <w:jc w:val="both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AUDIT QUER</w:t>
      </w: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Y WITH RESPECT TO THE AUDIT OF 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[insert the name of the auditee]</w:t>
      </w: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FOR THE YEAR ENDED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[insert the date of financial year-end audited]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Addressee: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[insert the name of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 the auditee, the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 Accounting Officer or delegated authority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 and the delivery address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]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Issued on</w:t>
      </w: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: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 [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insert d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ate]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Audit query 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[Insert the query n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umber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 and the title of the query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, for example: Audit query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2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2. Missing Payment Voucher]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Description of finding:</w:t>
      </w:r>
    </w:p>
    <w:p>
      <w:pPr>
        <w:jc w:val="both"/>
      </w:pP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[I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nclude the following detail:</w:t>
      </w:r>
    </w:p>
    <w:p>
      <w:pPr/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D</w:t>
      </w:r>
    </w:p>
    <w:p>
      <w:pPr/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escription of problem found </w:t>
      </w:r>
    </w:p>
    <w:p>
      <w:pPr/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A</w:t>
      </w:r>
    </w:p>
    <w:p>
      <w:pPr/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mounts of misstatement</w:t>
      </w:r>
    </w:p>
    <w:p>
      <w:pPr/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/error</w:t>
      </w:r>
    </w:p>
    <w:p>
      <w:pPr/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 </w:t>
      </w:r>
    </w:p>
    <w:p>
      <w:pPr/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R</w:t>
      </w:r>
    </w:p>
    <w:p>
      <w:pPr/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eference to section of act or regulation where non-compliance has become evident]</w:t>
      </w:r>
    </w:p>
    <w:p>
      <w:pPr/>
      <w:r>
        <w:rPr>
          <w:rFonts w:ascii="'Arial'" w:hAnsi="'Arial'" w:eastAsia="'Arial'" w:cs="'Arial'"/>
          <w:sz w:val="20"/>
          <w:szCs w:val="20"/>
          <w:i w:val="1"/>
          <w:iCs w:val="1"/>
        </w:rPr>
        <w:t xml:space="preserve"> 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Risks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  <w:i w:val="1"/>
          <w:iCs w:val="1"/>
        </w:rPr>
        <w:t xml:space="preserve">Include the risks for example assets are not guarded...etc.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Recommended action to be taken by Accounting Officer:</w:t>
      </w:r>
    </w:p>
    <w:p>
      <w:pPr>
        <w:jc w:val="both"/>
      </w:pP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[Recommendations should always refer to the cause of the problem, 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ie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. an internal control failure]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</w:rPr>
        <w:t xml:space="preserve">It would be appreciated if you could </w:t>
      </w:r>
      <w:r>
        <w:rPr>
          <w:rFonts w:ascii="'Arial'" w:hAnsi="'Arial'" w:eastAsia="'Arial'" w:cs="'Arial'"/>
          <w:sz w:val="20"/>
          <w:szCs w:val="20"/>
        </w:rPr>
        <w:t xml:space="preserve">use the space below to include your </w:t>
      </w:r>
      <w:r>
        <w:rPr>
          <w:rFonts w:ascii="'Arial'" w:hAnsi="'Arial'" w:eastAsia="'Arial'" w:cs="'Arial'"/>
          <w:sz w:val="20"/>
          <w:szCs w:val="20"/>
        </w:rPr>
        <w:t xml:space="preserve">written responses to this query</w:t>
      </w:r>
      <w:r>
        <w:rPr>
          <w:rFonts w:ascii="'Arial'" w:hAnsi="'Arial'" w:eastAsia="'Arial'" w:cs="'Arial'"/>
          <w:sz w:val="20"/>
          <w:szCs w:val="20"/>
        </w:rPr>
        <w:t xml:space="preserve">, and send it to us</w:t>
      </w:r>
      <w:r>
        <w:rPr>
          <w:rFonts w:ascii="'Arial'" w:hAnsi="'Arial'" w:eastAsia="'Arial'" w:cs="'Arial'"/>
          <w:sz w:val="20"/>
          <w:szCs w:val="20"/>
        </w:rPr>
        <w:t xml:space="preserve"> by no later th</w:t>
      </w:r>
      <w:r>
        <w:rPr>
          <w:rFonts w:ascii="'Arial'" w:hAnsi="'Arial'" w:eastAsia="'Arial'" w:cs="'Arial'"/>
          <w:sz w:val="20"/>
          <w:szCs w:val="20"/>
        </w:rPr>
        <w:t xml:space="preserve">a</w:t>
      </w:r>
      <w:r>
        <w:rPr>
          <w:rFonts w:ascii="'Arial'" w:hAnsi="'Arial'" w:eastAsia="'Arial'" w:cs="'Arial'"/>
          <w:sz w:val="20"/>
          <w:szCs w:val="20"/>
        </w:rPr>
        <w:t xml:space="preserve">n 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[insert response date]</w:t>
      </w:r>
      <w:r>
        <w:rPr>
          <w:rFonts w:ascii="'Arial'" w:hAnsi="'Arial'" w:eastAsia="'Arial'" w:cs="'Arial'"/>
          <w:sz w:val="20"/>
          <w:szCs w:val="20"/>
          <w:i w:val="1"/>
          <w:iCs w:val="1"/>
        </w:rPr>
        <w:t xml:space="preserve">.</w:t>
      </w:r>
      <w:r>
        <w:rPr>
          <w:rFonts w:ascii="'Arial'" w:hAnsi="'Arial'" w:eastAsia="'Arial'" w:cs="'Arial'"/>
          <w:sz w:val="20"/>
          <w:szCs w:val="20"/>
        </w:rPr>
        <w:t xml:space="preserve">Your cooperation is highly appreciated.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</w:rPr>
        <w:t xml:space="preserve">Yours faithfully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</w:rPr>
        <w:t xml:space="preserve">...........................................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</w:rPr>
        <w:t xml:space="preserve">Signed by 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[insert name and title of team member issuing the query]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Management response:</w:t>
      </w:r>
    </w:p>
    <w:p>
      <w:pPr>
        <w:jc w:val="both"/>
      </w:pP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Management’s response to the query is documented here.</w:t>
      </w:r>
    </w:p>
    <w:p>
      <w:pPr>
        <w:jc w:val="both"/>
      </w:pP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Auditor’s </w:t>
      </w: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evaluation</w:t>
      </w:r>
      <w:r>
        <w:rPr>
          <w:rFonts w:ascii="'Arial'" w:hAnsi="'Arial'" w:eastAsia="'Arial'" w:cs="'Arial'"/>
          <w:sz w:val="20"/>
          <w:szCs w:val="20"/>
          <w:b w:val="1"/>
          <w:bCs w:val="1"/>
        </w:rPr>
        <w:t xml:space="preserve">:</w:t>
      </w:r>
    </w:p>
    <w:p>
      <w:pPr>
        <w:jc w:val="both"/>
      </w:pP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Consider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 management’s response and decide on further action to be taken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, when necessary</w:t>
      </w:r>
      <w:r>
        <w:rPr>
          <w:rFonts w:ascii="'Arial'" w:hAnsi="'Arial'" w:eastAsia="'Arial'" w:cs="'Arial'"/>
          <w:color w:val="ff0000"/>
          <w:sz w:val="20"/>
          <w:szCs w:val="20"/>
          <w:i w:val="1"/>
          <w:iCs w:val="1"/>
        </w:rPr>
        <w:t xml:space="preserve">.</w:t>
      </w:r>
    </w:p>
    <w:p>
      <w:pPr/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2025-04-10T12:35:35+02:00</dcterms:created>
  <dcterms:modified xsi:type="dcterms:W3CDTF">2025-04-10T12:35:35+02:00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